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567"/>
        <w:gridCol w:w="7179"/>
      </w:tblGrid>
      <w:tr w:rsidR="003A50B5">
        <w:trPr>
          <w:trHeight w:val="1348"/>
        </w:trPr>
        <w:tc>
          <w:tcPr>
            <w:tcW w:w="3389" w:type="dxa"/>
            <w:gridSpan w:val="2"/>
            <w:tcBorders>
              <w:bottom w:val="single" w:sz="4" w:space="0" w:color="000000"/>
            </w:tcBorders>
          </w:tcPr>
          <w:p w:rsidR="003A50B5" w:rsidRDefault="003A50B5">
            <w:pPr>
              <w:pStyle w:val="TableParagraph"/>
              <w:spacing w:before="6" w:after="1" w:line="240" w:lineRule="auto"/>
              <w:ind w:left="0"/>
              <w:rPr>
                <w:rFonts w:ascii="Times New Roman"/>
                <w:sz w:val="10"/>
              </w:rPr>
            </w:pPr>
          </w:p>
          <w:p w:rsidR="003A50B5" w:rsidRDefault="003A50B5">
            <w:pPr>
              <w:pStyle w:val="TableParagraph"/>
              <w:spacing w:line="240" w:lineRule="auto"/>
              <w:ind w:left="744"/>
              <w:rPr>
                <w:rFonts w:ascii="Times New Roman"/>
                <w:sz w:val="20"/>
              </w:rPr>
            </w:pPr>
          </w:p>
        </w:tc>
        <w:tc>
          <w:tcPr>
            <w:tcW w:w="7179" w:type="dxa"/>
            <w:tcBorders>
              <w:top w:val="nil"/>
              <w:bottom w:val="single" w:sz="4" w:space="0" w:color="000000"/>
              <w:right w:val="nil"/>
            </w:tcBorders>
          </w:tcPr>
          <w:p w:rsidR="003A50B5" w:rsidRDefault="00393925">
            <w:pPr>
              <w:pStyle w:val="TableParagraph"/>
              <w:tabs>
                <w:tab w:val="left" w:pos="4115"/>
              </w:tabs>
              <w:spacing w:before="62" w:line="240" w:lineRule="auto"/>
              <w:ind w:left="1645"/>
              <w:rPr>
                <w:rFonts w:ascii="Arial"/>
                <w:b/>
                <w:sz w:val="20"/>
              </w:rPr>
            </w:pPr>
            <w:r>
              <w:rPr>
                <w:sz w:val="32"/>
              </w:rPr>
              <w:t>Form</w:t>
            </w:r>
            <w:r>
              <w:rPr>
                <w:sz w:val="32"/>
              </w:rPr>
              <w:tab/>
            </w:r>
            <w:r>
              <w:rPr>
                <w:rFonts w:ascii="Arial"/>
                <w:b/>
                <w:position w:val="1"/>
                <w:sz w:val="20"/>
              </w:rPr>
              <w:t>FM-EK-04</w:t>
            </w:r>
          </w:p>
          <w:p w:rsidR="003A50B5" w:rsidRDefault="00393925">
            <w:pPr>
              <w:pStyle w:val="TableParagraph"/>
              <w:tabs>
                <w:tab w:val="left" w:pos="4115"/>
              </w:tabs>
              <w:spacing w:before="176" w:line="117" w:lineRule="auto"/>
              <w:ind w:left="3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-18"/>
                <w:sz w:val="32"/>
              </w:rPr>
              <w:t>Product</w:t>
            </w:r>
            <w:r>
              <w:rPr>
                <w:rFonts w:ascii="Arial"/>
                <w:b/>
                <w:spacing w:val="-3"/>
                <w:position w:val="-18"/>
                <w:sz w:val="32"/>
              </w:rPr>
              <w:t xml:space="preserve"> </w:t>
            </w:r>
            <w:r>
              <w:rPr>
                <w:rFonts w:ascii="Arial"/>
                <w:b/>
                <w:position w:val="-18"/>
                <w:sz w:val="32"/>
              </w:rPr>
              <w:t>Specification</w:t>
            </w:r>
            <w:bookmarkStart w:id="0" w:name="_GoBack"/>
            <w:bookmarkEnd w:id="0"/>
            <w:r>
              <w:rPr>
                <w:rFonts w:ascii="Arial"/>
                <w:b/>
                <w:position w:val="-18"/>
                <w:sz w:val="32"/>
              </w:rPr>
              <w:tab/>
            </w:r>
            <w:r>
              <w:rPr>
                <w:rFonts w:ascii="Arial"/>
                <w:b/>
                <w:sz w:val="16"/>
              </w:rPr>
              <w:t>version: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02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2022-01-01</w:t>
            </w:r>
          </w:p>
          <w:p w:rsidR="003A50B5" w:rsidRDefault="00393925">
            <w:pPr>
              <w:pStyle w:val="TableParagraph"/>
              <w:spacing w:line="92" w:lineRule="exact"/>
              <w:ind w:left="4115"/>
              <w:rPr>
                <w:sz w:val="16"/>
              </w:rPr>
            </w:pPr>
            <w:r>
              <w:rPr>
                <w:sz w:val="16"/>
              </w:rPr>
              <w:t>replaces: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2020-02-04</w:t>
            </w:r>
          </w:p>
          <w:p w:rsidR="003A50B5" w:rsidRDefault="00393925">
            <w:pPr>
              <w:pStyle w:val="TableParagraph"/>
              <w:spacing w:before="1" w:line="183" w:lineRule="exact"/>
              <w:ind w:left="4115"/>
              <w:rPr>
                <w:sz w:val="16"/>
              </w:rPr>
            </w:pPr>
            <w:r>
              <w:rPr>
                <w:sz w:val="16"/>
              </w:rPr>
              <w:t>Page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3A50B5" w:rsidRDefault="00393925">
            <w:pPr>
              <w:pStyle w:val="TableParagraph"/>
              <w:spacing w:line="183" w:lineRule="exact"/>
              <w:ind w:left="4115"/>
              <w:rPr>
                <w:sz w:val="16"/>
              </w:rPr>
            </w:pPr>
            <w:r>
              <w:rPr>
                <w:sz w:val="16"/>
              </w:rPr>
              <w:t>Archived: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until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next update</w:t>
            </w:r>
          </w:p>
        </w:tc>
      </w:tr>
      <w:tr w:rsidR="003A50B5">
        <w:trPr>
          <w:trHeight w:val="205"/>
        </w:trPr>
        <w:tc>
          <w:tcPr>
            <w:tcW w:w="10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50B5" w:rsidRDefault="00393925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information</w:t>
            </w:r>
          </w:p>
        </w:tc>
      </w:tr>
      <w:tr w:rsidR="003A50B5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EK-51400-bigbag</w:t>
            </w:r>
          </w:p>
        </w:tc>
      </w:tr>
      <w:tr w:rsidR="003A50B5">
        <w:trPr>
          <w:trHeight w:val="20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Coriander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seeds</w:t>
            </w:r>
          </w:p>
        </w:tc>
      </w:tr>
      <w:tr w:rsidR="003A50B5">
        <w:trPr>
          <w:trHeight w:val="20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Article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yellow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brown,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round,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coriander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seeds</w:t>
            </w:r>
          </w:p>
        </w:tc>
      </w:tr>
      <w:tr w:rsidR="003A50B5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before="1"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Coriander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</w:t>
            </w:r>
            <w:proofErr w:type="spellStart"/>
            <w:r>
              <w:rPr>
                <w:sz w:val="18"/>
              </w:rPr>
              <w:t>Coriandrum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sativum</w:t>
            </w:r>
            <w:proofErr w:type="spellEnd"/>
            <w:r>
              <w:rPr>
                <w:sz w:val="18"/>
              </w:rPr>
              <w:t>”</w:t>
            </w:r>
          </w:p>
        </w:tc>
      </w:tr>
      <w:tr w:rsidR="003A50B5">
        <w:trPr>
          <w:trHeight w:val="20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Origin: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BG</w:t>
            </w:r>
          </w:p>
        </w:tc>
      </w:tr>
      <w:tr w:rsidR="003A50B5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line="188" w:lineRule="exact"/>
              <w:ind w:left="128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Specification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19.04.22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sz w:val="18"/>
              </w:rPr>
              <w:t>compiled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</w:t>
            </w:r>
            <w:proofErr w:type="spellEnd"/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modifications</w:t>
            </w:r>
          </w:p>
        </w:tc>
      </w:tr>
    </w:tbl>
    <w:p w:rsidR="003A50B5" w:rsidRDefault="00393925">
      <w:pPr>
        <w:pStyle w:val="Textkrper"/>
        <w:spacing w:before="4"/>
        <w:rPr>
          <w:rFonts w:ascii="Times New Roman"/>
          <w:sz w:val="12"/>
        </w:rPr>
      </w:pPr>
      <w:r>
        <w:pict>
          <v:shape id="_x0000_s1027" style="position:absolute;margin-left:213.4pt;margin-top:28.3pt;width:184pt;height:65.9pt;z-index:-16000512;mso-position-horizontal-relative:page;mso-position-vertical-relative:page" coordorigin="4268,566" coordsize="3680,1318" o:spt="100" adj="0,,0" path="m7933,566r-3650,l4268,566r,15l4268,581r,1289l4268,1884r15,l7933,1884r,-14l4283,1870r,-1289l7933,581r,-15xm7948,566r-15,l7933,581r,l7933,1870r,14l7948,1884r,-14l7948,581r,l7948,5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404.85pt;margin-top:28.3pt;width:162.8pt;height:65.9pt;z-index:-16000000;mso-position-horizontal-relative:page;mso-position-vertical-relative:page" coordorigin="8097,566" coordsize="3256,1318" path="m11352,566r-14,l8111,566r-14,l8097,581r,1289l8097,1884r14,l8111,1870r,-1289l11338,581r,1289l11338,1884r14,l11352,1870r,-1289l11352,566xe" fillcolor="black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3"/>
        <w:gridCol w:w="3270"/>
        <w:gridCol w:w="2560"/>
      </w:tblGrid>
      <w:tr w:rsidR="003A50B5">
        <w:trPr>
          <w:trHeight w:val="208"/>
        </w:trPr>
        <w:tc>
          <w:tcPr>
            <w:tcW w:w="4737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spacing w:line="188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Ø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Nutritive Value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100 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(www.naehrwertrechner.de)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spacing w:line="18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Microbiological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(§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LFGB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[kJ]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1311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Escherichia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[KBE/g]:</w:t>
            </w:r>
          </w:p>
        </w:tc>
        <w:tc>
          <w:tcPr>
            <w:tcW w:w="2560" w:type="dxa"/>
          </w:tcPr>
          <w:p w:rsidR="003A50B5" w:rsidRDefault="00393925">
            <w:pPr>
              <w:pStyle w:val="TableParagraph"/>
              <w:ind w:left="104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Energy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[kcal]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Salmonellae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[KBE/g]:</w:t>
            </w:r>
          </w:p>
        </w:tc>
        <w:tc>
          <w:tcPr>
            <w:tcW w:w="2560" w:type="dxa"/>
          </w:tcPr>
          <w:p w:rsidR="003A50B5" w:rsidRDefault="00393925">
            <w:pPr>
              <w:pStyle w:val="TableParagraph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n.d.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93925">
            <w:pPr>
              <w:pStyle w:val="TableParagraph"/>
              <w:spacing w:before="1" w:line="187" w:lineRule="exact"/>
              <w:ind w:left="158"/>
              <w:rPr>
                <w:sz w:val="18"/>
              </w:rPr>
            </w:pPr>
            <w:r>
              <w:rPr>
                <w:sz w:val="18"/>
              </w:rPr>
              <w:t>Protein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[g]: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spacing w:before="1" w:line="187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327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Carbohydrate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[g]: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Pesticides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Analysis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§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LFGB)</w:t>
            </w:r>
          </w:p>
        </w:tc>
        <w:tc>
          <w:tcPr>
            <w:tcW w:w="2560" w:type="dxa"/>
          </w:tcPr>
          <w:p w:rsidR="003A50B5" w:rsidRDefault="00393925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Pesticides GC-MSD</w:t>
            </w: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93925">
            <w:pPr>
              <w:pStyle w:val="TableParagraph"/>
              <w:spacing w:line="188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[g]: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spacing w:line="188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EU-VO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396/2005</w:t>
            </w:r>
          </w:p>
        </w:tc>
        <w:tc>
          <w:tcPr>
            <w:tcW w:w="2560" w:type="dxa"/>
          </w:tcPr>
          <w:p w:rsidR="003A50B5" w:rsidRDefault="00393925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Pesticides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LC-MS/MS</w:t>
            </w:r>
          </w:p>
        </w:tc>
      </w:tr>
      <w:tr w:rsidR="003A50B5">
        <w:trPr>
          <w:trHeight w:val="205"/>
        </w:trPr>
        <w:tc>
          <w:tcPr>
            <w:tcW w:w="2804" w:type="dxa"/>
          </w:tcPr>
          <w:p w:rsidR="003A50B5" w:rsidRDefault="0039392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Fat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[g]: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BNN-Orientation-Values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6"/>
              </w:rPr>
              <w:t>(organic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food)</w:t>
            </w:r>
          </w:p>
        </w:tc>
        <w:tc>
          <w:tcPr>
            <w:tcW w:w="256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93925">
            <w:pPr>
              <w:pStyle w:val="TableParagraph"/>
              <w:spacing w:line="189" w:lineRule="exact"/>
              <w:ind w:left="208"/>
              <w:rPr>
                <w:sz w:val="18"/>
              </w:rPr>
            </w:pP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saturated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acids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spacing w:line="189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327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A50B5">
        <w:trPr>
          <w:trHeight w:val="205"/>
        </w:trPr>
        <w:tc>
          <w:tcPr>
            <w:tcW w:w="2804" w:type="dxa"/>
          </w:tcPr>
          <w:p w:rsidR="003A50B5" w:rsidRDefault="0039392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Salt [g]: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327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3A50B5" w:rsidRDefault="003A50B5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3"/>
        <w:gridCol w:w="3270"/>
        <w:gridCol w:w="2560"/>
      </w:tblGrid>
      <w:tr w:rsidR="003A50B5">
        <w:trPr>
          <w:trHeight w:val="205"/>
        </w:trPr>
        <w:tc>
          <w:tcPr>
            <w:tcW w:w="4737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Physical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Parameters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Heavy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Metals</w:t>
            </w:r>
          </w:p>
        </w:tc>
      </w:tr>
      <w:tr w:rsidR="003A50B5">
        <w:trPr>
          <w:trHeight w:val="621"/>
        </w:trPr>
        <w:tc>
          <w:tcPr>
            <w:tcW w:w="2804" w:type="dxa"/>
          </w:tcPr>
          <w:p w:rsidR="003A50B5" w:rsidRDefault="00393925">
            <w:pPr>
              <w:pStyle w:val="TableParagraph"/>
              <w:spacing w:line="240" w:lineRule="auto"/>
              <w:ind w:right="1678"/>
              <w:rPr>
                <w:sz w:val="18"/>
              </w:rPr>
            </w:pPr>
            <w:r>
              <w:rPr>
                <w:sz w:val="18"/>
              </w:rPr>
              <w:t>Purity [%]: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Impurity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[%]:</w:t>
            </w:r>
          </w:p>
          <w:p w:rsidR="003A50B5" w:rsidRDefault="0039392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[%]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99</w:t>
            </w:r>
          </w:p>
          <w:p w:rsidR="003A50B5" w:rsidRDefault="0039392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A50B5" w:rsidRDefault="00393925">
            <w:pPr>
              <w:pStyle w:val="TableParagraph"/>
              <w:spacing w:before="2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5830" w:type="dxa"/>
            <w:gridSpan w:val="2"/>
          </w:tcPr>
          <w:p w:rsidR="003A50B5" w:rsidRDefault="00393925">
            <w:pPr>
              <w:pStyle w:val="TableParagraph"/>
              <w:spacing w:line="240" w:lineRule="auto"/>
              <w:ind w:right="49"/>
              <w:rPr>
                <w:sz w:val="18"/>
              </w:rPr>
            </w:pPr>
            <w:r>
              <w:rPr>
                <w:sz w:val="18"/>
              </w:rPr>
              <w:t>The supplier guarantees the compliance with the national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European legal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limits 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analyzed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heavy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3A50B5" w:rsidRDefault="00393925">
            <w:pPr>
              <w:pStyle w:val="TableParagraph"/>
              <w:spacing w:line="18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accredited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laboratories.</w:t>
            </w:r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Moisture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[%]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3,1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6,2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Toxins</w:t>
            </w: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ethereal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[ml/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g]</w:t>
            </w:r>
          </w:p>
        </w:tc>
        <w:tc>
          <w:tcPr>
            <w:tcW w:w="1933" w:type="dxa"/>
          </w:tcPr>
          <w:p w:rsidR="003A50B5" w:rsidRDefault="00393925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Mind. 0,1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Aflatoxine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[ppb]:</w:t>
            </w:r>
          </w:p>
        </w:tc>
        <w:tc>
          <w:tcPr>
            <w:tcW w:w="2560" w:type="dxa"/>
          </w:tcPr>
          <w:p w:rsidR="003A50B5" w:rsidRDefault="00393925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B1+B2+G1+G2: 4</w:t>
            </w:r>
          </w:p>
        </w:tc>
      </w:tr>
    </w:tbl>
    <w:p w:rsidR="003A50B5" w:rsidRDefault="003A50B5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1"/>
        <w:gridCol w:w="3270"/>
        <w:gridCol w:w="2562"/>
      </w:tblGrid>
      <w:tr w:rsidR="003A50B5">
        <w:trPr>
          <w:trHeight w:val="352"/>
        </w:trPr>
        <w:tc>
          <w:tcPr>
            <w:tcW w:w="4735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Sensory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  <w:tc>
          <w:tcPr>
            <w:tcW w:w="5832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spacing w:before="1" w:line="240" w:lineRule="auto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Miscellaneous</w:t>
            </w:r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Odor:</w:t>
            </w:r>
          </w:p>
        </w:tc>
        <w:tc>
          <w:tcPr>
            <w:tcW w:w="1931" w:type="dxa"/>
          </w:tcPr>
          <w:p w:rsidR="003A50B5" w:rsidRDefault="003939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[kg]:</w:t>
            </w:r>
          </w:p>
        </w:tc>
        <w:tc>
          <w:tcPr>
            <w:tcW w:w="2562" w:type="dxa"/>
          </w:tcPr>
          <w:p w:rsidR="003A50B5" w:rsidRDefault="0039392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22,68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25</w:t>
            </w: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Taste:</w:t>
            </w:r>
          </w:p>
        </w:tc>
        <w:tc>
          <w:tcPr>
            <w:tcW w:w="1931" w:type="dxa"/>
          </w:tcPr>
          <w:p w:rsidR="003A50B5" w:rsidRDefault="00393925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Package:</w:t>
            </w:r>
          </w:p>
        </w:tc>
        <w:tc>
          <w:tcPr>
            <w:tcW w:w="2562" w:type="dxa"/>
          </w:tcPr>
          <w:p w:rsidR="003A50B5" w:rsidRDefault="0039392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paperbags</w:t>
            </w:r>
            <w:proofErr w:type="spellEnd"/>
          </w:p>
        </w:tc>
      </w:tr>
      <w:tr w:rsidR="003A50B5">
        <w:trPr>
          <w:trHeight w:val="206"/>
        </w:trPr>
        <w:tc>
          <w:tcPr>
            <w:tcW w:w="2804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31" w:type="dxa"/>
          </w:tcPr>
          <w:p w:rsidR="003A50B5" w:rsidRDefault="003939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Yellow-brown</w:t>
            </w: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[Months]:</w:t>
            </w:r>
          </w:p>
        </w:tc>
        <w:tc>
          <w:tcPr>
            <w:tcW w:w="2562" w:type="dxa"/>
          </w:tcPr>
          <w:p w:rsidR="003A50B5" w:rsidRDefault="0039392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A50B5">
        <w:trPr>
          <w:trHeight w:val="208"/>
        </w:trPr>
        <w:tc>
          <w:tcPr>
            <w:tcW w:w="2804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1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70" w:type="dxa"/>
          </w:tcPr>
          <w:p w:rsidR="003A50B5" w:rsidRDefault="0039392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Batch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Identification:</w:t>
            </w:r>
          </w:p>
        </w:tc>
        <w:tc>
          <w:tcPr>
            <w:tcW w:w="2562" w:type="dxa"/>
          </w:tcPr>
          <w:p w:rsidR="003A50B5" w:rsidRDefault="0039392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Char.-no</w:t>
            </w:r>
          </w:p>
        </w:tc>
      </w:tr>
    </w:tbl>
    <w:p w:rsidR="003A50B5" w:rsidRDefault="003A50B5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171"/>
        <w:gridCol w:w="1839"/>
        <w:gridCol w:w="1529"/>
      </w:tblGrid>
      <w:tr w:rsidR="003A50B5">
        <w:trPr>
          <w:trHeight w:val="206"/>
        </w:trPr>
        <w:tc>
          <w:tcPr>
            <w:tcW w:w="7196" w:type="dxa"/>
            <w:gridSpan w:val="2"/>
            <w:shd w:val="clear" w:color="auto" w:fill="E6E6E6"/>
          </w:tcPr>
          <w:p w:rsidR="003A50B5" w:rsidRDefault="003939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according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EU-VO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1169/2011,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Art.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21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conjunction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with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annex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A50B5">
        <w:trPr>
          <w:trHeight w:val="218"/>
        </w:trPr>
        <w:tc>
          <w:tcPr>
            <w:tcW w:w="6025" w:type="dxa"/>
          </w:tcPr>
          <w:p w:rsidR="003A50B5" w:rsidRDefault="00393925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Allergen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contained</w:t>
            </w:r>
          </w:p>
        </w:tc>
        <w:tc>
          <w:tcPr>
            <w:tcW w:w="3368" w:type="dxa"/>
            <w:gridSpan w:val="2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cross–contamination</w:t>
            </w:r>
          </w:p>
        </w:tc>
      </w:tr>
      <w:tr w:rsidR="003A50B5">
        <w:trPr>
          <w:trHeight w:val="417"/>
        </w:trPr>
        <w:tc>
          <w:tcPr>
            <w:tcW w:w="6025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3A50B5" w:rsidRDefault="003A50B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206" w:lineRule="exact"/>
              <w:ind w:left="108" w:right="1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collective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production</w:t>
            </w:r>
            <w:r>
              <w:rPr>
                <w:rFonts w:asci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facility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206" w:lineRule="exact"/>
              <w:ind w:left="105" w:right="4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common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warehouse</w:t>
            </w:r>
          </w:p>
        </w:tc>
      </w:tr>
      <w:tr w:rsidR="003A50B5">
        <w:trPr>
          <w:trHeight w:val="414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206" w:lineRule="exact"/>
              <w:ind w:right="174"/>
              <w:rPr>
                <w:sz w:val="18"/>
              </w:rPr>
            </w:pPr>
            <w:r>
              <w:rPr>
                <w:sz w:val="18"/>
              </w:rPr>
              <w:t>Cereals containing gluten and their products thereof (wheat, rye, barley,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oats,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spelt,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kamut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5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Crustaceans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7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Eggs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5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Fish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 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7"/>
        </w:trPr>
        <w:tc>
          <w:tcPr>
            <w:tcW w:w="6025" w:type="dxa"/>
          </w:tcPr>
          <w:p w:rsidR="003A50B5" w:rsidRDefault="003939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Peanuts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7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5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Milk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414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208" w:lineRule="exact"/>
              <w:ind w:right="180"/>
              <w:rPr>
                <w:sz w:val="18"/>
              </w:rPr>
            </w:pPr>
            <w:r>
              <w:rPr>
                <w:sz w:val="18"/>
              </w:rPr>
              <w:t>Nuts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(almond,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hazelnut,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walnut,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cashew,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pecan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nut,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brazil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pistachio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macadamia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Queensland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nut)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4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Celery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products 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8"/>
        </w:trPr>
        <w:tc>
          <w:tcPr>
            <w:tcW w:w="6025" w:type="dxa"/>
          </w:tcPr>
          <w:p w:rsidR="003A50B5" w:rsidRDefault="003939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Mustard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18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Sesame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seeds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412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Sulphur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dioxide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sulphites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concentrations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mg/kg</w:t>
            </w:r>
          </w:p>
          <w:p w:rsidR="003A50B5" w:rsidRDefault="00393925">
            <w:pPr>
              <w:pStyle w:val="TableParagraph"/>
              <w:spacing w:line="187" w:lineRule="exact"/>
              <w:ind w:left="158"/>
              <w:rPr>
                <w:sz w:val="12"/>
              </w:rPr>
            </w:pPr>
            <w:r>
              <w:rPr>
                <w:position w:val="1"/>
                <w:sz w:val="18"/>
              </w:rPr>
              <w:t>or</w:t>
            </w:r>
            <w:r>
              <w:rPr>
                <w:spacing w:val="-2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10</w:t>
            </w:r>
            <w:r>
              <w:rPr>
                <w:spacing w:val="-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mg/</w:t>
            </w:r>
            <w:proofErr w:type="spellStart"/>
            <w:r>
              <w:rPr>
                <w:position w:val="1"/>
                <w:sz w:val="18"/>
              </w:rPr>
              <w:t>litre</w:t>
            </w:r>
            <w:proofErr w:type="spellEnd"/>
            <w:r>
              <w:rPr>
                <w:spacing w:val="-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expressed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as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SO</w:t>
            </w:r>
            <w:r>
              <w:rPr>
                <w:sz w:val="12"/>
              </w:rPr>
              <w:t>2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08"/>
        </w:trPr>
        <w:tc>
          <w:tcPr>
            <w:tcW w:w="6025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Lupine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3A50B5">
        <w:trPr>
          <w:trHeight w:val="205"/>
        </w:trPr>
        <w:tc>
          <w:tcPr>
            <w:tcW w:w="6025" w:type="dxa"/>
          </w:tcPr>
          <w:p w:rsidR="003A50B5" w:rsidRDefault="0039392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Molluscs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thereof</w:t>
            </w:r>
          </w:p>
        </w:tc>
        <w:tc>
          <w:tcPr>
            <w:tcW w:w="1171" w:type="dxa"/>
          </w:tcPr>
          <w:p w:rsidR="003A50B5" w:rsidRDefault="0039392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3A50B5" w:rsidRDefault="0039392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3A50B5" w:rsidRDefault="0039392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3A50B5" w:rsidRDefault="003A50B5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3A50B5">
        <w:trPr>
          <w:trHeight w:val="206"/>
        </w:trPr>
        <w:tc>
          <w:tcPr>
            <w:tcW w:w="10601" w:type="dxa"/>
            <w:shd w:val="clear" w:color="auto" w:fill="E6E6E6"/>
          </w:tcPr>
          <w:p w:rsidR="003A50B5" w:rsidRDefault="00393925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Storage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Specifications</w:t>
            </w:r>
          </w:p>
        </w:tc>
      </w:tr>
      <w:tr w:rsidR="003A50B5">
        <w:trPr>
          <w:trHeight w:val="208"/>
        </w:trPr>
        <w:tc>
          <w:tcPr>
            <w:tcW w:w="10601" w:type="dxa"/>
          </w:tcPr>
          <w:p w:rsidR="003A50B5" w:rsidRDefault="0039392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dry place.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20°C.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sunlight.</w:t>
            </w:r>
          </w:p>
        </w:tc>
      </w:tr>
    </w:tbl>
    <w:p w:rsidR="003A50B5" w:rsidRDefault="00393925">
      <w:pPr>
        <w:pStyle w:val="Textkrper"/>
        <w:spacing w:before="136"/>
        <w:ind w:left="252" w:right="261"/>
        <w:jc w:val="both"/>
      </w:pPr>
      <w:r>
        <w:t>This commodity is a naturally product. In spite of controls and thorough purification husk fragments and similar are</w:t>
      </w:r>
      <w:r>
        <w:rPr>
          <w:spacing w:val="1"/>
        </w:rPr>
        <w:t xml:space="preserve"> </w:t>
      </w:r>
      <w:r>
        <w:t>inevitable.</w:t>
      </w:r>
    </w:p>
    <w:p w:rsidR="003A50B5" w:rsidRDefault="00393925">
      <w:pPr>
        <w:pStyle w:val="Textkrper"/>
        <w:ind w:left="252" w:right="262"/>
        <w:jc w:val="both"/>
      </w:pPr>
      <w:r>
        <w:t>The supplier clarifies the scope of the laboratory tes</w:t>
      </w:r>
      <w:r>
        <w:t>ts with accredited laboratories. Only products which are in conformity</w:t>
      </w:r>
      <w:r>
        <w:rPr>
          <w:spacing w:val="1"/>
        </w:rPr>
        <w:t xml:space="preserve"> </w:t>
      </w:r>
      <w:r>
        <w:t>with valid German and EU and the relevant generally accepted standards are delivered. Secured by supplier declarations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packaging complies with</w:t>
      </w:r>
      <w:r>
        <w:rPr>
          <w:spacing w:val="-2"/>
        </w:rPr>
        <w:t xml:space="preserve"> </w:t>
      </w:r>
      <w:r>
        <w:t>all German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standards.</w:t>
      </w:r>
    </w:p>
    <w:p w:rsidR="003A50B5" w:rsidRDefault="00393925">
      <w:pPr>
        <w:pStyle w:val="Textkrper"/>
        <w:ind w:left="252" w:right="264"/>
        <w:jc w:val="both"/>
      </w:pPr>
      <w:r>
        <w:t>We attest, that our products do not require a gene technical identification according to EU-Regulation 1829/2003 and</w:t>
      </w:r>
      <w:r>
        <w:rPr>
          <w:spacing w:val="1"/>
        </w:rPr>
        <w:t xml:space="preserve"> </w:t>
      </w:r>
      <w:r>
        <w:t>1830/2003.</w:t>
      </w:r>
    </w:p>
    <w:p w:rsidR="003A50B5" w:rsidRDefault="00393925">
      <w:pPr>
        <w:pStyle w:val="Textkrper"/>
        <w:ind w:left="252" w:right="263"/>
        <w:jc w:val="both"/>
      </w:pPr>
      <w:proofErr w:type="spellStart"/>
      <w:proofErr w:type="gramStart"/>
      <w:r>
        <w:rPr>
          <w:rFonts w:ascii="Arial"/>
          <w:b/>
        </w:rPr>
        <w:t>agaSAAT</w:t>
      </w:r>
      <w:proofErr w:type="spellEnd"/>
      <w:proofErr w:type="gram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GmbH</w:t>
      </w:r>
      <w:r>
        <w:rPr>
          <w:rFonts w:ascii="Arial"/>
          <w:b/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accordingly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HACCP-principles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Codex</w:t>
      </w:r>
      <w:r>
        <w:rPr>
          <w:spacing w:val="1"/>
        </w:rPr>
        <w:t xml:space="preserve"> </w:t>
      </w:r>
      <w:proofErr w:type="spellStart"/>
      <w:r>
        <w:t>Alimentarius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IFS-</w:t>
      </w:r>
      <w:r>
        <w:rPr>
          <w:spacing w:val="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BIO-certification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EU-VO</w:t>
      </w:r>
      <w:r>
        <w:rPr>
          <w:spacing w:val="-2"/>
        </w:rPr>
        <w:t xml:space="preserve"> </w:t>
      </w:r>
      <w:r>
        <w:t>2018/</w:t>
      </w:r>
      <w:r>
        <w:rPr>
          <w:spacing w:val="-1"/>
        </w:rPr>
        <w:t xml:space="preserve"> </w:t>
      </w:r>
      <w:r>
        <w:t>848.</w:t>
      </w:r>
    </w:p>
    <w:p w:rsidR="003A50B5" w:rsidRDefault="00393925">
      <w:pPr>
        <w:pStyle w:val="Textkrper"/>
        <w:ind w:left="252"/>
        <w:jc w:val="both"/>
      </w:pPr>
      <w:r>
        <w:t>All</w:t>
      </w:r>
      <w:r>
        <w:rPr>
          <w:spacing w:val="-1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rPr>
          <w:rFonts w:ascii="Arial"/>
          <w:b/>
        </w:rPr>
        <w:t>agaSAAT</w:t>
      </w:r>
      <w:proofErr w:type="spellEnd"/>
      <w:r>
        <w:rPr>
          <w:rFonts w:ascii="Arial"/>
          <w:b/>
        </w:rPr>
        <w:t xml:space="preserve"> GmbH</w:t>
      </w:r>
      <w:r>
        <w:rPr>
          <w:rFonts w:ascii="Arial"/>
          <w:b/>
          <w:spacing w:val="-3"/>
        </w:rPr>
        <w:t xml:space="preserve"> </w:t>
      </w:r>
      <w:r>
        <w:t>must provide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raw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EU-VO</w:t>
      </w:r>
      <w:r>
        <w:rPr>
          <w:spacing w:val="-4"/>
        </w:rPr>
        <w:t xml:space="preserve"> </w:t>
      </w:r>
      <w:r>
        <w:t>2018/</w:t>
      </w:r>
      <w:r>
        <w:rPr>
          <w:spacing w:val="-2"/>
        </w:rPr>
        <w:t xml:space="preserve"> </w:t>
      </w:r>
      <w:r>
        <w:t>848.</w:t>
      </w:r>
    </w:p>
    <w:sectPr w:rsidR="003A50B5">
      <w:type w:val="continuous"/>
      <w:pgSz w:w="11910" w:h="16850"/>
      <w:pgMar w:top="5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0B5"/>
    <w:rsid w:val="00393925"/>
    <w:rsid w:val="003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BF1956-DCFF-482C-B068-40EE92D8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Product Data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Product Data</dc:title>
  <dc:creator>Paulsen</dc:creator>
  <cp:lastModifiedBy>Microsoft-Konto</cp:lastModifiedBy>
  <cp:revision>2</cp:revision>
  <dcterms:created xsi:type="dcterms:W3CDTF">2023-02-06T08:12:00Z</dcterms:created>
  <dcterms:modified xsi:type="dcterms:W3CDTF">2023-03-01T11:40:00Z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2023-02-06T00:00:00Z</vt:filetime>
  </property>
</Properties>
</file>